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6"/>
          <w:szCs w:val="36"/>
          <w:rtl w:val="0"/>
        </w:rPr>
        <w:t xml:space="preserve">WWI Weapons Project</w:t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6"/>
          <w:szCs w:val="36"/>
          <w:rtl w:val="0"/>
        </w:rPr>
        <w:t xml:space="preserve">Using Google Slides:  Prepare information on your chosen weapon.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f0000"/>
          <w:sz w:val="36"/>
          <w:szCs w:val="36"/>
          <w:rtl w:val="0"/>
        </w:rPr>
        <w:t xml:space="preserve">Background- Who or what country, history</w:t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f0000"/>
          <w:sz w:val="36"/>
          <w:szCs w:val="36"/>
          <w:rtl w:val="0"/>
        </w:rPr>
        <w:t xml:space="preserve">Description of how it works/Materials used etc.</w:t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f0000"/>
          <w:sz w:val="36"/>
          <w:szCs w:val="36"/>
          <w:rtl w:val="0"/>
        </w:rPr>
        <w:t xml:space="preserve">Deaths/casualties due to the weapon.   Also how the weapon was used in battle.</w:t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f0000"/>
          <w:sz w:val="36"/>
          <w:szCs w:val="36"/>
          <w:rtl w:val="0"/>
        </w:rPr>
        <w:t xml:space="preserve">Interesting Facts- Any interesting info. Regarding your weapon and its use during the war.</w:t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Weapons</w:t>
      </w:r>
    </w:p>
    <w:p w:rsidR="00000000" w:rsidDel="00000000" w:rsidP="00000000" w:rsidRDefault="00000000" w:rsidRPr="00000000" w14:paraId="0000000E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Flamethrower</w:t>
      </w:r>
    </w:p>
    <w:p w:rsidR="00000000" w:rsidDel="00000000" w:rsidP="00000000" w:rsidRDefault="00000000" w:rsidRPr="00000000" w14:paraId="00000010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Tanks</w:t>
      </w:r>
    </w:p>
    <w:p w:rsidR="00000000" w:rsidDel="00000000" w:rsidP="00000000" w:rsidRDefault="00000000" w:rsidRPr="00000000" w14:paraId="00000011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Airplanes</w:t>
      </w:r>
    </w:p>
    <w:p w:rsidR="00000000" w:rsidDel="00000000" w:rsidP="00000000" w:rsidRDefault="00000000" w:rsidRPr="00000000" w14:paraId="00000012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Poison Gas</w:t>
      </w:r>
    </w:p>
    <w:p w:rsidR="00000000" w:rsidDel="00000000" w:rsidP="00000000" w:rsidRDefault="00000000" w:rsidRPr="00000000" w14:paraId="00000013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Submarines</w:t>
      </w:r>
    </w:p>
    <w:p w:rsidR="00000000" w:rsidDel="00000000" w:rsidP="00000000" w:rsidRDefault="00000000" w:rsidRPr="00000000" w14:paraId="00000014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Machine Guns</w:t>
      </w:r>
    </w:p>
    <w:p w:rsidR="00000000" w:rsidDel="00000000" w:rsidP="00000000" w:rsidRDefault="00000000" w:rsidRPr="00000000" w14:paraId="00000015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Grenades</w:t>
      </w:r>
    </w:p>
    <w:p w:rsidR="00000000" w:rsidDel="00000000" w:rsidP="00000000" w:rsidRDefault="00000000" w:rsidRPr="00000000" w14:paraId="00000016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Artillery</w:t>
      </w:r>
    </w:p>
    <w:p w:rsidR="00000000" w:rsidDel="00000000" w:rsidP="00000000" w:rsidRDefault="00000000" w:rsidRPr="00000000" w14:paraId="00000017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Blimps</w:t>
      </w:r>
    </w:p>
    <w:p w:rsidR="00000000" w:rsidDel="00000000" w:rsidP="00000000" w:rsidRDefault="00000000" w:rsidRPr="00000000" w14:paraId="00000018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ff"/>
          <w:sz w:val="36"/>
          <w:szCs w:val="36"/>
          <w:rtl w:val="0"/>
        </w:rPr>
        <w:t xml:space="preserve">Rifles</w:t>
      </w:r>
    </w:p>
    <w:p w:rsidR="00000000" w:rsidDel="00000000" w:rsidP="00000000" w:rsidRDefault="00000000" w:rsidRPr="00000000" w14:paraId="00000019">
      <w:pPr>
        <w:jc w:val="center"/>
        <w:rPr>
          <w:rFonts w:ascii="Playfair Display" w:cs="Playfair Display" w:eastAsia="Playfair Display" w:hAnsi="Playfair Display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